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75CED" w14:textId="47A1CB16" w:rsidR="00285885" w:rsidRDefault="00285885" w:rsidP="00285885">
      <w:pPr>
        <w:pBdr>
          <w:top w:val="single" w:sz="2" w:space="0" w:color="E5E7EB"/>
          <w:left w:val="single" w:sz="2" w:space="0" w:color="E5E7EB"/>
          <w:bottom w:val="single" w:sz="2" w:space="0" w:color="E5E7EB"/>
          <w:right w:val="single" w:sz="2" w:space="0" w:color="E5E7EB"/>
        </w:pBdr>
        <w:spacing w:after="165"/>
        <w:outlineLvl w:val="1"/>
        <w:rPr>
          <w:rFonts w:ascii="Acme" w:eastAsia="Times New Roman" w:hAnsi="Acme" w:cs="Times New Roman"/>
          <w:sz w:val="42"/>
          <w:szCs w:val="42"/>
        </w:rPr>
      </w:pPr>
      <w:r>
        <w:rPr>
          <w:rFonts w:ascii="Acme" w:eastAsia="Times New Roman" w:hAnsi="Acme" w:cs="Times New Roman"/>
          <w:sz w:val="42"/>
          <w:szCs w:val="42"/>
        </w:rPr>
        <w:t xml:space="preserve">Preparing an </w:t>
      </w:r>
      <w:proofErr w:type="spellStart"/>
      <w:r>
        <w:rPr>
          <w:rFonts w:ascii="Acme" w:eastAsia="Times New Roman" w:hAnsi="Acme" w:cs="Times New Roman"/>
          <w:sz w:val="42"/>
          <w:szCs w:val="42"/>
        </w:rPr>
        <w:t>Evermore</w:t>
      </w:r>
      <w:proofErr w:type="spellEnd"/>
      <w:r>
        <w:rPr>
          <w:rFonts w:ascii="Acme" w:eastAsia="Times New Roman" w:hAnsi="Acme" w:cs="Times New Roman"/>
          <w:sz w:val="42"/>
          <w:szCs w:val="42"/>
        </w:rPr>
        <w:t xml:space="preserve"> Farm Berkshire Ham</w:t>
      </w:r>
    </w:p>
    <w:p w14:paraId="24F8D8D8" w14:textId="77777777" w:rsidR="00285885" w:rsidRDefault="00285885" w:rsidP="00285885">
      <w:pPr>
        <w:pBdr>
          <w:top w:val="single" w:sz="2" w:space="0" w:color="E5E7EB"/>
          <w:left w:val="single" w:sz="2" w:space="0" w:color="E5E7EB"/>
          <w:bottom w:val="single" w:sz="2" w:space="0" w:color="E5E7EB"/>
          <w:right w:val="single" w:sz="2" w:space="0" w:color="E5E7EB"/>
        </w:pBdr>
        <w:spacing w:after="165"/>
        <w:outlineLvl w:val="1"/>
        <w:rPr>
          <w:rFonts w:ascii="Acme" w:eastAsia="Times New Roman" w:hAnsi="Acme" w:cs="Times New Roman"/>
          <w:sz w:val="42"/>
          <w:szCs w:val="42"/>
        </w:rPr>
      </w:pPr>
    </w:p>
    <w:p w14:paraId="14F98E76" w14:textId="74A24754" w:rsidR="00285885" w:rsidRPr="00285885" w:rsidRDefault="00285885" w:rsidP="00285885">
      <w:pPr>
        <w:pBdr>
          <w:top w:val="single" w:sz="2" w:space="0" w:color="E5E7EB"/>
          <w:left w:val="single" w:sz="2" w:space="0" w:color="E5E7EB"/>
          <w:bottom w:val="single" w:sz="2" w:space="0" w:color="E5E7EB"/>
          <w:right w:val="single" w:sz="2" w:space="0" w:color="E5E7EB"/>
        </w:pBdr>
        <w:spacing w:after="165"/>
        <w:outlineLvl w:val="1"/>
        <w:rPr>
          <w:rFonts w:ascii="Acme" w:eastAsia="Times New Roman" w:hAnsi="Acme" w:cs="Times New Roman"/>
          <w:sz w:val="42"/>
          <w:szCs w:val="42"/>
        </w:rPr>
      </w:pPr>
      <w:r w:rsidRPr="00285885">
        <w:rPr>
          <w:rFonts w:ascii="Acme" w:eastAsia="Times New Roman" w:hAnsi="Acme" w:cs="Times New Roman"/>
          <w:sz w:val="42"/>
          <w:szCs w:val="42"/>
        </w:rPr>
        <w:t>Directions</w:t>
      </w:r>
    </w:p>
    <w:p w14:paraId="44DAF0A0"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after="300"/>
        <w:rPr>
          <w:rFonts w:ascii="Open Sans" w:eastAsia="Times New Roman" w:hAnsi="Open Sans" w:cs="Open Sans"/>
          <w:b/>
          <w:bCs/>
          <w:color w:val="374151"/>
        </w:rPr>
      </w:pPr>
      <w:r w:rsidRPr="00285885">
        <w:rPr>
          <w:rFonts w:ascii="Open Sans" w:eastAsia="Times New Roman" w:hAnsi="Open Sans" w:cs="Open Sans"/>
          <w:b/>
          <w:bCs/>
          <w:color w:val="374151"/>
        </w:rPr>
        <w:t>Our Smoked Ham Roasts come from humanely-raised, pastured pigs who spend their lives outdoors in fresh air.</w:t>
      </w:r>
    </w:p>
    <w:p w14:paraId="1E4E06F7"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before="300" w:after="300"/>
        <w:rPr>
          <w:rFonts w:ascii="Open Sans" w:eastAsia="Times New Roman" w:hAnsi="Open Sans" w:cs="Open Sans"/>
          <w:b/>
          <w:bCs/>
          <w:color w:val="374151"/>
        </w:rPr>
      </w:pPr>
      <w:r w:rsidRPr="00285885">
        <w:rPr>
          <w:rFonts w:ascii="Open Sans" w:eastAsia="Times New Roman" w:hAnsi="Open Sans" w:cs="Open Sans"/>
          <w:b/>
          <w:bCs/>
          <w:color w:val="374151"/>
        </w:rPr>
        <w:br/>
        <w:t>Our hams are delicious served cold or room-temperature, or heated slowly at a low temperature. Glazing can add a festive flair and a sweetness that complements the ham's savory flavor, though a minimalist no-glaze approach is equally tasty. </w:t>
      </w:r>
      <w:r w:rsidRPr="00285885">
        <w:rPr>
          <w:rFonts w:ascii="Open Sans" w:eastAsia="Times New Roman" w:hAnsi="Open Sans" w:cs="Open Sans"/>
          <w:b/>
          <w:bCs/>
          <w:color w:val="374151"/>
        </w:rPr>
        <w:br/>
      </w:r>
      <w:r w:rsidRPr="00285885">
        <w:rPr>
          <w:rFonts w:ascii="Open Sans" w:eastAsia="Times New Roman" w:hAnsi="Open Sans" w:cs="Open Sans"/>
          <w:b/>
          <w:bCs/>
          <w:color w:val="374151"/>
        </w:rPr>
        <w:br/>
        <w:t>Our Smoked Ham Roasts are pre-cooked and full of natural flavor, making preparation a breeze.</w:t>
      </w:r>
    </w:p>
    <w:p w14:paraId="326DE73B"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after="165"/>
        <w:outlineLvl w:val="5"/>
        <w:rPr>
          <w:rFonts w:ascii="Acme" w:eastAsia="Times New Roman" w:hAnsi="Acme" w:cs="Times New Roman"/>
          <w:color w:val="374151"/>
          <w:sz w:val="21"/>
          <w:szCs w:val="21"/>
        </w:rPr>
      </w:pPr>
    </w:p>
    <w:p w14:paraId="3D4DCF89"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after="144"/>
        <w:outlineLvl w:val="2"/>
        <w:rPr>
          <w:rFonts w:ascii="Acme" w:eastAsia="Times New Roman" w:hAnsi="Acme" w:cs="Times New Roman"/>
          <w:b/>
          <w:bCs/>
          <w:sz w:val="30"/>
          <w:szCs w:val="30"/>
        </w:rPr>
      </w:pPr>
      <w:r w:rsidRPr="00285885">
        <w:rPr>
          <w:rFonts w:ascii="Acme" w:eastAsia="Times New Roman" w:hAnsi="Acme" w:cs="Times New Roman"/>
          <w:b/>
          <w:bCs/>
          <w:sz w:val="30"/>
          <w:szCs w:val="30"/>
        </w:rPr>
        <w:br/>
        <w:t>General Heating Instructions:</w:t>
      </w:r>
    </w:p>
    <w:p w14:paraId="6D1F931C"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after="300"/>
        <w:rPr>
          <w:rFonts w:ascii="Open Sans" w:eastAsia="Times New Roman" w:hAnsi="Open Sans" w:cs="Open Sans"/>
          <w:b/>
          <w:bCs/>
          <w:color w:val="374151"/>
        </w:rPr>
      </w:pPr>
      <w:r w:rsidRPr="00285885">
        <w:rPr>
          <w:rFonts w:ascii="Open Sans" w:eastAsia="Times New Roman" w:hAnsi="Open Sans" w:cs="Open Sans"/>
          <w:b/>
          <w:bCs/>
          <w:color w:val="374151"/>
        </w:rPr>
        <w:t>1| Preheat oven to 325-350°F depending on your oven; the goal is to warm the roast thoroughly without drying it out, so lower temps are best.</w:t>
      </w:r>
    </w:p>
    <w:p w14:paraId="6F5B78ED"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before="300" w:after="300"/>
        <w:rPr>
          <w:rFonts w:ascii="Open Sans" w:eastAsia="Times New Roman" w:hAnsi="Open Sans" w:cs="Open Sans"/>
          <w:b/>
          <w:bCs/>
          <w:color w:val="374151"/>
        </w:rPr>
      </w:pPr>
      <w:r w:rsidRPr="00285885">
        <w:rPr>
          <w:rFonts w:ascii="Open Sans" w:eastAsia="Times New Roman" w:hAnsi="Open Sans" w:cs="Open Sans"/>
          <w:b/>
          <w:bCs/>
          <w:color w:val="374151"/>
        </w:rPr>
        <w:br/>
        <w:t>2| Place ham cut-side down in a baking dish or shallow roasting pan. Optionally, add a small amount of water to prevent scorching. Cover with foil.</w:t>
      </w:r>
    </w:p>
    <w:p w14:paraId="233B21B2"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before="300" w:after="300"/>
        <w:rPr>
          <w:rFonts w:ascii="Open Sans" w:eastAsia="Times New Roman" w:hAnsi="Open Sans" w:cs="Open Sans"/>
          <w:b/>
          <w:bCs/>
          <w:color w:val="374151"/>
        </w:rPr>
      </w:pPr>
      <w:r w:rsidRPr="00285885">
        <w:rPr>
          <w:rFonts w:ascii="Open Sans" w:eastAsia="Times New Roman" w:hAnsi="Open Sans" w:cs="Open Sans"/>
          <w:b/>
          <w:bCs/>
          <w:color w:val="374151"/>
        </w:rPr>
        <w:br/>
        <w:t>3| Bake for approx. 20 minutes per pound, or until heated through. If glazing, pull ham from oven about 30 minutes from expected end time. Remove from pan any remaining water and brush ham with glaze. Remove foil if you wish to caramelize the glaze. Return ham to oven.</w:t>
      </w:r>
    </w:p>
    <w:p w14:paraId="2E887E69" w14:textId="77777777" w:rsidR="00285885" w:rsidRPr="00285885" w:rsidRDefault="00285885" w:rsidP="00285885">
      <w:pPr>
        <w:pBdr>
          <w:top w:val="single" w:sz="2" w:space="0" w:color="E5E7EB"/>
          <w:left w:val="single" w:sz="2" w:space="0" w:color="E5E7EB"/>
          <w:bottom w:val="single" w:sz="2" w:space="0" w:color="E5E7EB"/>
          <w:right w:val="single" w:sz="2" w:space="0" w:color="E5E7EB"/>
        </w:pBdr>
        <w:shd w:val="clear" w:color="auto" w:fill="FFFFFF"/>
        <w:spacing w:before="300" w:after="300"/>
        <w:rPr>
          <w:rFonts w:ascii="Open Sans" w:eastAsia="Times New Roman" w:hAnsi="Open Sans" w:cs="Open Sans"/>
          <w:b/>
          <w:bCs/>
          <w:color w:val="374151"/>
        </w:rPr>
      </w:pPr>
      <w:r w:rsidRPr="00285885">
        <w:rPr>
          <w:rFonts w:ascii="Open Sans" w:eastAsia="Times New Roman" w:hAnsi="Open Sans" w:cs="Open Sans"/>
          <w:b/>
          <w:bCs/>
          <w:color w:val="374151"/>
        </w:rPr>
        <w:br/>
        <w:t>4| Pull ham from oven when internal temperature reaches 140-150°F, then allow to rest for 10 minutes before carving.</w:t>
      </w:r>
    </w:p>
    <w:p w14:paraId="45664654" w14:textId="77777777" w:rsidR="00285885" w:rsidRPr="00285885" w:rsidRDefault="00285885" w:rsidP="00285885">
      <w:pPr>
        <w:rPr>
          <w:rFonts w:ascii="Times New Roman" w:eastAsia="Times New Roman" w:hAnsi="Times New Roman" w:cs="Times New Roman"/>
        </w:rPr>
      </w:pPr>
    </w:p>
    <w:p w14:paraId="314EAFCD" w14:textId="77777777" w:rsidR="00285885" w:rsidRDefault="00285885"/>
    <w:sectPr w:rsidR="00285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me">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85"/>
    <w:rsid w:val="00285885"/>
    <w:rsid w:val="00A1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88319"/>
  <w15:chartTrackingRefBased/>
  <w15:docId w15:val="{C6BE805B-558F-7B44-A3E4-3B2A25DC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588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588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85885"/>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58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588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8588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858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85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922244">
      <w:bodyDiv w:val="1"/>
      <w:marLeft w:val="0"/>
      <w:marRight w:val="0"/>
      <w:marTop w:val="0"/>
      <w:marBottom w:val="0"/>
      <w:divBdr>
        <w:top w:val="none" w:sz="0" w:space="0" w:color="auto"/>
        <w:left w:val="none" w:sz="0" w:space="0" w:color="auto"/>
        <w:bottom w:val="none" w:sz="0" w:space="0" w:color="auto"/>
        <w:right w:val="none" w:sz="0" w:space="0" w:color="auto"/>
      </w:divBdr>
      <w:divsChild>
        <w:div w:id="1356733495">
          <w:marLeft w:val="0"/>
          <w:marRight w:val="0"/>
          <w:marTop w:val="0"/>
          <w:marBottom w:val="0"/>
          <w:divBdr>
            <w:top w:val="single" w:sz="2" w:space="0" w:color="E5E7EB"/>
            <w:left w:val="single" w:sz="2" w:space="0" w:color="E5E7EB"/>
            <w:bottom w:val="single" w:sz="2" w:space="0" w:color="E5E7EB"/>
            <w:right w:val="single" w:sz="2" w:space="0" w:color="E5E7EB"/>
          </w:divBdr>
          <w:divsChild>
            <w:div w:id="2093618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Myers</dc:creator>
  <cp:keywords/>
  <dc:description/>
  <cp:lastModifiedBy>Ginger Myers</cp:lastModifiedBy>
  <cp:revision>2</cp:revision>
  <cp:lastPrinted>2024-12-08T23:39:00Z</cp:lastPrinted>
  <dcterms:created xsi:type="dcterms:W3CDTF">2024-12-08T23:40:00Z</dcterms:created>
  <dcterms:modified xsi:type="dcterms:W3CDTF">2024-12-08T23:40:00Z</dcterms:modified>
</cp:coreProperties>
</file>